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</w:pPr>
      <w:bookmarkStart w:id="0" w:name="_GoBack"/>
      <w:bookmarkEnd w:id="0"/>
      <w:r>
        <w:rPr>
          <w:rFonts w:hint="eastAsia"/>
        </w:rPr>
        <w:t>附件：</w:t>
      </w:r>
    </w:p>
    <w:p>
      <w:pPr>
        <w:adjustRightInd w:val="0"/>
        <w:snapToGrid w:val="0"/>
        <w:spacing w:after="312" w:afterLines="100" w:line="60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重庆文理学院</w:t>
      </w:r>
    </w:p>
    <w:p>
      <w:pPr>
        <w:adjustRightInd w:val="0"/>
        <w:snapToGrid w:val="0"/>
        <w:spacing w:after="312" w:afterLines="100" w:line="600" w:lineRule="exac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hAnsi="宋体" w:eastAsia="方正小标宋_GBK"/>
          <w:b/>
          <w:sz w:val="44"/>
          <w:szCs w:val="44"/>
        </w:rPr>
        <w:t>2024-2025学年第二学期开学检查记录表</w:t>
      </w:r>
    </w:p>
    <w:tbl>
      <w:tblPr>
        <w:tblStyle w:val="18"/>
        <w:tblW w:w="10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4502"/>
        <w:gridCol w:w="4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exact"/>
          <w:jc w:val="center"/>
        </w:trPr>
        <w:tc>
          <w:tcPr>
            <w:tcW w:w="1018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序号</w:t>
            </w:r>
          </w:p>
        </w:tc>
        <w:tc>
          <w:tcPr>
            <w:tcW w:w="4502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检查内容</w:t>
            </w:r>
          </w:p>
        </w:tc>
        <w:tc>
          <w:tcPr>
            <w:tcW w:w="4507" w:type="dxa"/>
            <w:vMerge w:val="restar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</w:rPr>
            </w:pPr>
            <w:r>
              <w:rPr>
                <w:rFonts w:hint="eastAsia" w:ascii="方正黑体_GBK" w:eastAsia="方正黑体_GBK"/>
              </w:rPr>
              <w:t>结果及建议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18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hint="eastAsia" w:ascii="方正仿宋_GBK" w:hAnsi="宋体"/>
                <w:b/>
              </w:rPr>
            </w:pPr>
          </w:p>
        </w:tc>
        <w:tc>
          <w:tcPr>
            <w:tcW w:w="4502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ascii="方正仿宋_GBK"/>
              </w:rPr>
            </w:pPr>
          </w:p>
        </w:tc>
        <w:tc>
          <w:tcPr>
            <w:tcW w:w="4507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exact"/>
          <w:jc w:val="center"/>
        </w:trPr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50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color w:val="444444"/>
                <w:shd w:val="clear" w:color="auto" w:fill="FFFFFF"/>
              </w:rPr>
              <w:t>指导教师与研究生返校情况</w:t>
            </w:r>
          </w:p>
        </w:tc>
        <w:tc>
          <w:tcPr>
            <w:tcW w:w="4507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exact"/>
          <w:jc w:val="center"/>
        </w:trPr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50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color w:val="444444"/>
                <w:shd w:val="clear" w:color="auto" w:fill="FFFFFF"/>
              </w:rPr>
              <w:t>研究生课程教学准备情况</w:t>
            </w:r>
          </w:p>
        </w:tc>
        <w:tc>
          <w:tcPr>
            <w:tcW w:w="4507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exact"/>
          <w:jc w:val="center"/>
        </w:trPr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450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color w:val="444444"/>
                <w:shd w:val="clear" w:color="auto" w:fill="FFFFFF"/>
              </w:rPr>
              <w:t>学位点开学准备情况</w:t>
            </w:r>
          </w:p>
        </w:tc>
        <w:tc>
          <w:tcPr>
            <w:tcW w:w="4507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450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  <w:color w:val="444444"/>
                <w:shd w:val="clear" w:color="auto" w:fill="FFFFFF"/>
              </w:rPr>
              <w:t>教学科研设备运行情况</w:t>
            </w:r>
          </w:p>
        </w:tc>
        <w:tc>
          <w:tcPr>
            <w:tcW w:w="4507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exact"/>
          <w:jc w:val="center"/>
        </w:trPr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450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/>
                <w:color w:val="444444"/>
                <w:shd w:val="clear" w:color="auto" w:fill="FFFFFF"/>
              </w:rPr>
            </w:pPr>
            <w:r>
              <w:rPr>
                <w:rFonts w:cs="Times New Roman"/>
                <w:color w:val="444444"/>
                <w:shd w:val="clear" w:color="auto" w:fill="FFFFFF"/>
              </w:rPr>
              <w:t>研究生学习科研环境</w:t>
            </w:r>
          </w:p>
        </w:tc>
        <w:tc>
          <w:tcPr>
            <w:tcW w:w="4507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exact"/>
          <w:jc w:val="center"/>
        </w:trPr>
        <w:tc>
          <w:tcPr>
            <w:tcW w:w="1018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4502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其它情况</w:t>
            </w:r>
          </w:p>
        </w:tc>
        <w:tc>
          <w:tcPr>
            <w:tcW w:w="4507" w:type="dxa"/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仿宋_GBK"/>
              </w:rPr>
            </w:pPr>
          </w:p>
        </w:tc>
      </w:tr>
    </w:tbl>
    <w:p>
      <w:pPr>
        <w:pStyle w:val="16"/>
        <w:adjustRightInd w:val="0"/>
        <w:snapToGrid w:val="0"/>
        <w:spacing w:before="312" w:beforeLines="100" w:line="600" w:lineRule="exact"/>
        <w:ind w:firstLine="321" w:firstLineChars="100"/>
      </w:pPr>
      <w:r>
        <w:rPr>
          <w:rFonts w:hint="eastAsia" w:ascii="方正仿宋_GBK"/>
          <w:b/>
          <w:sz w:val="32"/>
          <w:szCs w:val="32"/>
        </w:rPr>
        <w:t xml:space="preserve">检查人员签字： </w:t>
      </w:r>
      <w:r>
        <w:rPr>
          <w:rFonts w:ascii="方正仿宋_GBK"/>
          <w:b/>
          <w:sz w:val="32"/>
          <w:szCs w:val="32"/>
        </w:rPr>
        <w:t xml:space="preserve">                        </w:t>
      </w:r>
      <w:r>
        <w:rPr>
          <w:rFonts w:hint="eastAsia" w:ascii="方正仿宋_GBK"/>
          <w:b/>
          <w:sz w:val="32"/>
          <w:szCs w:val="32"/>
        </w:rPr>
        <w:t>检查时间：</w:t>
      </w:r>
    </w:p>
    <w:sectPr>
      <w:footerReference r:id="rId3" w:type="default"/>
      <w:pgSz w:w="11906" w:h="16838"/>
      <w:pgMar w:top="1985" w:right="1446" w:bottom="1644" w:left="1446" w:header="851" w:footer="1474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1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2F"/>
    <w:rsid w:val="00162718"/>
    <w:rsid w:val="00227FE3"/>
    <w:rsid w:val="00463EA3"/>
    <w:rsid w:val="004C462F"/>
    <w:rsid w:val="00574AD9"/>
    <w:rsid w:val="005F67A2"/>
    <w:rsid w:val="00890EE2"/>
    <w:rsid w:val="008C3C91"/>
    <w:rsid w:val="00A028C7"/>
    <w:rsid w:val="00FC2EB3"/>
    <w:rsid w:val="4639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5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</w:rPr>
  </w:style>
  <w:style w:type="paragraph" w:styleId="7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8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9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10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1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2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9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4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40"/>
    <w:semiHidden/>
    <w:unhideWhenUsed/>
    <w:qFormat/>
    <w:uiPriority w:val="99"/>
    <w:pPr>
      <w:spacing w:after="120"/>
      <w:ind w:left="420" w:leftChars="200"/>
    </w:pPr>
  </w:style>
  <w:style w:type="paragraph" w:styleId="13">
    <w:name w:val="footer"/>
    <w:basedOn w:val="1"/>
    <w:link w:val="3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6">
    <w:name w:val="Normal (Web)"/>
    <w:basedOn w:val="1"/>
    <w:qFormat/>
    <w:uiPriority w:val="0"/>
    <w:rPr>
      <w:rFonts w:cs="Times New Roman"/>
      <w:sz w:val="24"/>
      <w:szCs w:val="24"/>
    </w:rPr>
  </w:style>
  <w:style w:type="paragraph" w:styleId="17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0">
    <w:name w:val="标题 1 字符"/>
    <w:basedOn w:val="19"/>
    <w:link w:val="4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19"/>
    <w:link w:val="5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22">
    <w:name w:val="标题 3 字符"/>
    <w:basedOn w:val="19"/>
    <w:link w:val="6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3">
    <w:name w:val="标题 4 字符"/>
    <w:basedOn w:val="19"/>
    <w:link w:val="7"/>
    <w:semiHidden/>
    <w:qFormat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4">
    <w:name w:val="标题 5 字符"/>
    <w:basedOn w:val="19"/>
    <w:link w:val="8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5">
    <w:name w:val="标题 6 字符"/>
    <w:basedOn w:val="19"/>
    <w:link w:val="9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6">
    <w:name w:val="标题 7 字符"/>
    <w:basedOn w:val="19"/>
    <w:link w:val="10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7">
    <w:name w:val="标题 8 字符"/>
    <w:basedOn w:val="19"/>
    <w:link w:val="11"/>
    <w:semiHidden/>
    <w:qFormat/>
    <w:uiPriority w:val="9"/>
    <w:rPr>
      <w:rFonts w:cstheme="majorBidi"/>
      <w:color w:val="585858" w:themeColor="text1" w:themeTint="A6"/>
    </w:rPr>
  </w:style>
  <w:style w:type="character" w:customStyle="1" w:styleId="28">
    <w:name w:val="标题 9 字符"/>
    <w:basedOn w:val="19"/>
    <w:link w:val="12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9">
    <w:name w:val="标题 字符"/>
    <w:basedOn w:val="19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3F3F3F" w:themeColor="text1" w:themeTint="BF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9"/>
    <w:qFormat/>
    <w:uiPriority w:val="21"/>
    <w:rPr>
      <w:i/>
      <w:iCs/>
      <w:color w:val="0F4761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0F4761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8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3"/>
    <w:qFormat/>
    <w:uiPriority w:val="0"/>
    <w:rPr>
      <w:sz w:val="18"/>
      <w:szCs w:val="18"/>
    </w:rPr>
  </w:style>
  <w:style w:type="character" w:customStyle="1" w:styleId="40">
    <w:name w:val="正文文本缩进 字符"/>
    <w:basedOn w:val="19"/>
    <w:link w:val="3"/>
    <w:semiHidden/>
    <w:qFormat/>
    <w:uiPriority w:val="99"/>
    <w:rPr>
      <w:rFonts w:ascii="Times New Roman" w:hAnsi="Times New Roman" w:eastAsia="方正仿宋_GBK"/>
      <w:sz w:val="32"/>
      <w:szCs w:val="32"/>
      <w14:ligatures w14:val="none"/>
    </w:rPr>
  </w:style>
  <w:style w:type="character" w:customStyle="1" w:styleId="41">
    <w:name w:val="正文文本首行缩进 2 字符"/>
    <w:basedOn w:val="40"/>
    <w:link w:val="2"/>
    <w:qFormat/>
    <w:uiPriority w:val="0"/>
    <w:rPr>
      <w:rFonts w:ascii="Times New Roman" w:hAnsi="Times New Roman" w:eastAsia="方正仿宋_GBK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150</Characters>
  <Lines>1</Lines>
  <Paragraphs>1</Paragraphs>
  <TotalTime>1</TotalTime>
  <ScaleCrop>false</ScaleCrop>
  <LinksUpToDate>false</LinksUpToDate>
  <CharactersWithSpaces>175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2025-02-21T13:42:00Z</dcterms:created>
  <dc:creator>翟福强</dc:creator>
  <cp:lastModifiedBy> </cp:lastModifiedBy>
  <dcterms:modified xsi:type="dcterms:W3CDTF">2025-02-21T14:18:53Z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414732E2DEC043D2806A515346B91BA1</vt:lpwstr>
  </property>
</Properties>
</file>