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</w:rPr>
        <w:t>2023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年全国</w:t>
      </w:r>
      <w:r>
        <w:rPr>
          <w:rFonts w:hint="eastAsia" w:ascii="Times New Roman" w:hAnsi="Times New Roman" w:eastAsia="方正小标宋_GBK"/>
          <w:sz w:val="36"/>
          <w:szCs w:val="36"/>
        </w:rPr>
        <w:t>青少年模拟政协提案征集活动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提案作品表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组别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提案人</w:t>
            </w:r>
          </w:p>
        </w:tc>
        <w:tc>
          <w:tcPr>
            <w:tcW w:w="3425" w:type="dxa"/>
            <w:vAlign w:val="top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指导老师</w:t>
            </w:r>
          </w:p>
        </w:tc>
        <w:tc>
          <w:tcPr>
            <w:tcW w:w="3425" w:type="dxa"/>
            <w:vAlign w:val="top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5"/>
              <w:spacing w:after="0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pStyle w:val="5"/>
              <w:spacing w:after="0" w:line="480" w:lineRule="exact"/>
              <w:ind w:firstLine="0" w:firstLineChars="0"/>
              <w:jc w:val="left"/>
              <w:rPr>
                <w:rFonts w:hint="eastAsia" w:ascii="Times New Roman" w:hAnsi="Times New Roman" w:eastAsia="方正楷体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（</w:t>
            </w:r>
            <w:r>
              <w:rPr>
                <w:rFonts w:ascii="Times New Roman" w:hAnsi="Times New Roman" w:eastAsia="方正楷体_GBK"/>
                <w:sz w:val="24"/>
              </w:rPr>
              <w:t>使用小二号标宋简体，居中。要求简短明确，不得使用疑问、反问、感叹句式，一般为“关于</w:t>
            </w: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××</w:t>
            </w:r>
            <w:r>
              <w:rPr>
                <w:rFonts w:ascii="Times New Roman" w:hAnsi="Times New Roman" w:eastAsia="方正楷体_GBK"/>
                <w:sz w:val="24"/>
              </w:rPr>
              <w:t>的提案”，字数在20字以内。</w:t>
            </w:r>
            <w:r>
              <w:rPr>
                <w:rFonts w:hint="eastAsia" w:ascii="Times New Roman" w:hAnsi="Times New Roman" w:eastAsia="方正楷体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pStyle w:val="5"/>
              <w:spacing w:after="0"/>
              <w:ind w:firstLine="0" w:firstLineChars="0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正文内容</w:t>
            </w:r>
          </w:p>
          <w:p>
            <w:pPr>
              <w:pStyle w:val="5"/>
              <w:spacing w:after="0" w:line="480" w:lineRule="exact"/>
              <w:ind w:firstLine="0" w:firstLineChars="0"/>
              <w:rPr>
                <w:rFonts w:hint="eastAsia" w:ascii="Times New Roman" w:hAnsi="Times New Roman" w:eastAsia="方正楷体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（</w:t>
            </w:r>
            <w:r>
              <w:rPr>
                <w:rFonts w:ascii="Times New Roman" w:hAnsi="Times New Roman" w:eastAsia="方正楷体_GBK"/>
                <w:sz w:val="24"/>
              </w:rPr>
              <w:t>使用小三号仿宋体，</w:t>
            </w:r>
            <w:r>
              <w:rPr>
                <w:rFonts w:hint="eastAsia" w:ascii="Times New Roman" w:hAnsi="Times New Roman" w:eastAsia="方正楷体_GBK"/>
                <w:sz w:val="24"/>
              </w:rPr>
              <w:t>小</w:t>
            </w:r>
            <w:r>
              <w:rPr>
                <w:rFonts w:ascii="Times New Roman" w:hAnsi="Times New Roman" w:eastAsia="方正楷体_GBK"/>
                <w:sz w:val="24"/>
              </w:rPr>
              <w:t>标题使用</w:t>
            </w:r>
            <w:r>
              <w:rPr>
                <w:rFonts w:hint="eastAsia" w:ascii="Times New Roman" w:hAnsi="Times New Roman" w:eastAsia="方正楷体_GBK"/>
                <w:sz w:val="24"/>
              </w:rPr>
              <w:t>三号</w:t>
            </w:r>
            <w:r>
              <w:rPr>
                <w:rFonts w:ascii="Times New Roman" w:hAnsi="Times New Roman" w:eastAsia="方正楷体_GBK"/>
                <w:sz w:val="24"/>
              </w:rPr>
              <w:t>黑体。正文内容应包括“背景和问题</w:t>
            </w:r>
            <w:r>
              <w:rPr>
                <w:rFonts w:hint="eastAsia" w:ascii="Times New Roman" w:hAnsi="Times New Roman" w:eastAsia="方正楷体_GBK"/>
                <w:sz w:val="24"/>
                <w:lang w:eastAsia="zh-CN"/>
              </w:rPr>
              <w:t>”“</w:t>
            </w:r>
            <w:r>
              <w:rPr>
                <w:rFonts w:ascii="Times New Roman" w:hAnsi="Times New Roman" w:eastAsia="方正楷体_GBK"/>
                <w:sz w:val="24"/>
              </w:rPr>
              <w:t>原因分析</w:t>
            </w:r>
            <w:r>
              <w:rPr>
                <w:rFonts w:hint="eastAsia" w:ascii="Times New Roman" w:hAnsi="Times New Roman" w:eastAsia="方正楷体_GBK"/>
                <w:sz w:val="24"/>
                <w:lang w:eastAsia="zh-CN"/>
              </w:rPr>
              <w:t>”“</w:t>
            </w:r>
            <w:r>
              <w:rPr>
                <w:rFonts w:ascii="Times New Roman" w:hAnsi="Times New Roman" w:eastAsia="方正楷体_GBK"/>
                <w:sz w:val="24"/>
              </w:rPr>
              <w:t>建议”三个部分，内容清晰、有理有据、文字精炼，字数在1500字以内。</w:t>
            </w:r>
            <w:r>
              <w:rPr>
                <w:rFonts w:hint="eastAsia" w:ascii="Times New Roman" w:hAnsi="Times New Roman" w:eastAsia="方正楷体_GBK"/>
                <w:sz w:val="24"/>
              </w:rPr>
              <w:t>）</w:t>
            </w: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eastAsia"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方正楷体简体"/>
          <w:sz w:val="24"/>
          <w:szCs w:val="28"/>
        </w:rPr>
        <w:t>说明</w:t>
      </w:r>
      <w:r>
        <w:rPr>
          <w:rFonts w:ascii="Times New Roman" w:hAnsi="Times New Roman" w:eastAsia="方正楷体简体"/>
          <w:sz w:val="24"/>
          <w:szCs w:val="28"/>
        </w:rPr>
        <w:t>：</w:t>
      </w:r>
      <w:r>
        <w:rPr>
          <w:rFonts w:hint="eastAsia" w:ascii="Times New Roman" w:hAnsi="Times New Roman" w:eastAsia="方正仿宋_GBK"/>
          <w:sz w:val="24"/>
          <w:szCs w:val="28"/>
        </w:rPr>
        <w:t xml:space="preserve">1. </w:t>
      </w:r>
      <w:r>
        <w:rPr>
          <w:rFonts w:hint="eastAsia" w:ascii="Times New Roman" w:hAnsi="Times New Roman" w:eastAsia="方正楷体_GBK"/>
          <w:sz w:val="24"/>
          <w:szCs w:val="28"/>
        </w:rPr>
        <w:t>作品表须保</w:t>
      </w:r>
      <w:r>
        <w:rPr>
          <w:rFonts w:hint="eastAsia"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  <w:t>存为Word格式</w:t>
      </w:r>
      <w:r>
        <w:rPr>
          <w:rFonts w:hint="default"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  <w:t>，10月15日24时前由</w:t>
      </w:r>
      <w:r>
        <w:rPr>
          <w:rFonts w:hint="eastAsia"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  <w:t>青少年在系统提交。</w:t>
      </w:r>
    </w:p>
    <w:p>
      <w:pPr>
        <w:pStyle w:val="5"/>
        <w:spacing w:line="480" w:lineRule="exact"/>
        <w:ind w:firstLineChars="300"/>
      </w:pPr>
      <w:r>
        <w:rPr>
          <w:rFonts w:hint="eastAsia"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  <w:t xml:space="preserve">2. </w:t>
      </w:r>
      <w:r>
        <w:rPr>
          <w:rFonts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  <w:t>如有调研支撑材料，可</w:t>
      </w:r>
      <w:r>
        <w:rPr>
          <w:rFonts w:hint="eastAsia" w:ascii="Times New Roman" w:hAnsi="Times New Roman" w:eastAsia="方正楷体_GBK" w:cs="Times New Roman"/>
          <w:kern w:val="2"/>
          <w:sz w:val="24"/>
          <w:szCs w:val="22"/>
          <w:lang w:val="en-US" w:eastAsia="zh-CN" w:bidi="ar-SA"/>
        </w:rPr>
        <w:t>另附。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C4C8006-E9FF-41B2-BA2B-B0B723CC1F4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A7298A-645A-4842-887D-8062F0BF1D6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E80120-F528-4E25-86BF-9D2D05CA91B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C5EE47-AF15-4999-9285-06C93D3C1C5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C018E2D-CDF9-4A9B-B091-889D78010780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67E888C7-E61B-4A24-84F1-322AAB9B7D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40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420E05CB"/>
    <w:rsid w:val="420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2023-06-05T10:23:00Z</dcterms:created>
  <dc:creator>椰菠味薯片</dc:creator>
  <cp:lastModifiedBy>椰菠味薯片</cp:lastModifiedBy>
  <dcterms:modified xsi:type="dcterms:W3CDTF">2023-06-05T10:46:56Z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BF27019EAA44483D8F791D02ABEE6257_11</vt:lpwstr>
  </property>
</Properties>
</file>