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仿宋_GBK"/>
          <w:sz w:val="36"/>
          <w:szCs w:val="36"/>
        </w:rPr>
        <w:t>202</w:t>
      </w:r>
      <w:r>
        <w:rPr>
          <w:rFonts w:ascii="Times New Roman" w:hAnsi="Times New Roman" w:eastAsia="方正仿宋_GBK"/>
          <w:sz w:val="36"/>
          <w:szCs w:val="36"/>
          <w:lang w:val="en"/>
        </w:rPr>
        <w:t>3</w:t>
      </w:r>
      <w:r>
        <w:rPr>
          <w:rFonts w:ascii="Times New Roman" w:hAnsi="Times New Roman" w:eastAsia="方正小标宋_GBK"/>
          <w:sz w:val="36"/>
          <w:szCs w:val="36"/>
        </w:rPr>
        <w:t>年</w:t>
      </w:r>
      <w:r>
        <w:rPr>
          <w:rFonts w:hint="eastAsia" w:ascii="Times New Roman" w:hAnsi="Times New Roman" w:eastAsia="方正小标宋_GBK"/>
          <w:sz w:val="36"/>
          <w:szCs w:val="36"/>
        </w:rPr>
        <w:t>全国青少年</w:t>
      </w:r>
      <w:bookmarkStart w:id="0" w:name="_GoBack"/>
      <w:bookmarkEnd w:id="0"/>
      <w:r>
        <w:rPr>
          <w:rFonts w:hint="eastAsia" w:ascii="Times New Roman" w:hAnsi="Times New Roman" w:eastAsia="方正小标宋_GBK"/>
          <w:sz w:val="36"/>
          <w:szCs w:val="36"/>
        </w:rPr>
        <w:t>模拟政协提案征集活动</w:t>
      </w:r>
      <w:r>
        <w:rPr>
          <w:rFonts w:ascii="Times New Roman" w:hAnsi="Times New Roman" w:eastAsia="方正小标宋_GBK"/>
          <w:sz w:val="36"/>
          <w:szCs w:val="36"/>
        </w:rPr>
        <w:t>推荐作品汇总表</w:t>
      </w:r>
    </w:p>
    <w:p>
      <w:pPr>
        <w:snapToGrid w:val="0"/>
        <w:spacing w:line="600" w:lineRule="exact"/>
        <w:ind w:firstLine="360" w:firstLineChars="150"/>
        <w:rPr>
          <w:rFonts w:ascii="Times New Roman" w:hAnsi="Times New Roman" w:eastAsia="方正楷体简体"/>
          <w:sz w:val="24"/>
        </w:rPr>
      </w:pPr>
    </w:p>
    <w:p>
      <w:pPr>
        <w:snapToGrid w:val="0"/>
        <w:spacing w:line="600" w:lineRule="exact"/>
        <w:ind w:firstLine="360" w:firstLineChars="150"/>
        <w:rPr>
          <w:rFonts w:hint="eastAsia" w:ascii="Times New Roman" w:hAnsi="Times New Roman" w:eastAsia="方正楷体_GBK"/>
          <w:sz w:val="24"/>
        </w:rPr>
      </w:pPr>
      <w:r>
        <w:rPr>
          <w:rFonts w:hint="eastAsia" w:ascii="Times New Roman" w:hAnsi="Times New Roman" w:eastAsia="方正楷体_GBK"/>
          <w:sz w:val="24"/>
        </w:rPr>
        <w:t xml:space="preserve">填报团组织（盖章）：                                                 填表人及联系方式：     </w:t>
      </w:r>
    </w:p>
    <w:tbl>
      <w:tblPr>
        <w:tblStyle w:val="5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37"/>
        <w:gridCol w:w="818"/>
        <w:gridCol w:w="1419"/>
        <w:gridCol w:w="872"/>
        <w:gridCol w:w="819"/>
        <w:gridCol w:w="872"/>
        <w:gridCol w:w="887"/>
        <w:gridCol w:w="2109"/>
        <w:gridCol w:w="968"/>
        <w:gridCol w:w="1459"/>
        <w:gridCol w:w="1329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号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组别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作品编号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作品</w:t>
            </w:r>
            <w:r>
              <w:rPr>
                <w:rFonts w:ascii="Times New Roman" w:hAnsi="Times New Roman" w:eastAsia="方正黑体_GBK"/>
                <w:sz w:val="24"/>
              </w:rPr>
              <w:t>名称</w:t>
            </w:r>
          </w:p>
        </w:tc>
        <w:tc>
          <w:tcPr>
            <w:tcW w:w="931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提案人（</w:t>
            </w:r>
            <w:r>
              <w:rPr>
                <w:rFonts w:ascii="Times New Roman" w:hAnsi="Times New Roman" w:eastAsia="方正黑体_GBK"/>
                <w:sz w:val="24"/>
              </w:rPr>
              <w:t>团队</w:t>
            </w:r>
            <w:r>
              <w:rPr>
                <w:rFonts w:hint="eastAsia" w:ascii="Times New Roman" w:hAnsi="Times New Roman" w:eastAsia="方正黑体_GBK"/>
                <w:sz w:val="24"/>
              </w:rPr>
              <w:t>）</w:t>
            </w:r>
            <w:r>
              <w:rPr>
                <w:rFonts w:ascii="Times New Roman" w:hAnsi="Times New Roman" w:eastAsia="方正黑体_GBK"/>
                <w:sz w:val="24"/>
              </w:rPr>
              <w:t>信息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564" w:type="dxa"/>
            <w:vMerge w:val="continue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7" w:type="dxa"/>
            <w:vMerge w:val="continue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18" w:type="dxa"/>
            <w:vMerge w:val="continue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9" w:type="dxa"/>
            <w:vMerge w:val="continue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年龄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所在单位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联系方式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指导老师</w:t>
            </w:r>
          </w:p>
        </w:tc>
        <w:tc>
          <w:tcPr>
            <w:tcW w:w="1265" w:type="dxa"/>
            <w:vMerge w:val="continue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18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1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87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0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968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5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32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265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18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1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87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0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968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5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32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265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18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1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87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0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968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5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32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265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18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1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87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0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968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5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329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265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</w:tbl>
    <w:p>
      <w:pPr>
        <w:snapToGrid w:val="0"/>
        <w:spacing w:line="480" w:lineRule="exact"/>
        <w:ind w:left="811" w:hanging="811" w:hangingChars="338"/>
        <w:rPr>
          <w:rFonts w:hint="eastAsia" w:ascii="Times New Roman" w:hAnsi="Times New Roman" w:eastAsia="方正楷体_GBK"/>
          <w:sz w:val="24"/>
          <w:szCs w:val="28"/>
        </w:rPr>
      </w:pPr>
      <w:r>
        <w:rPr>
          <w:rFonts w:hint="eastAsia" w:ascii="Times New Roman" w:hAnsi="Times New Roman" w:eastAsia="方正楷体简体"/>
          <w:sz w:val="24"/>
          <w:szCs w:val="28"/>
        </w:rPr>
        <w:t>说明：</w:t>
      </w:r>
      <w:r>
        <w:rPr>
          <w:rFonts w:hint="eastAsia" w:ascii="Times New Roman" w:hAnsi="Times New Roman" w:eastAsia="方正楷体_GBK"/>
          <w:sz w:val="24"/>
          <w:szCs w:val="28"/>
        </w:rPr>
        <w:t>1. “组别”：中学组、大学组、职业青年组。</w:t>
      </w:r>
    </w:p>
    <w:p>
      <w:pPr>
        <w:numPr>
          <w:ilvl w:val="0"/>
          <w:numId w:val="1"/>
        </w:numPr>
        <w:snapToGrid w:val="0"/>
        <w:spacing w:line="480" w:lineRule="exact"/>
        <w:ind w:left="832" w:leftChars="353" w:hanging="91" w:hangingChars="38"/>
      </w:pPr>
      <w:r>
        <w:rPr>
          <w:rFonts w:hint="eastAsia" w:ascii="Times New Roman" w:hAnsi="Times New Roman" w:eastAsia="方正楷体_GBK"/>
          <w:sz w:val="24"/>
          <w:szCs w:val="28"/>
        </w:rPr>
        <w:t>“推荐单位”：由所在学校或单位团委推荐的，填写学校或单位团委名称；由所在县、市团委推荐的，填写县、市团委名称。所在单位没有团组织的，可填写所在单位名称</w:t>
      </w:r>
      <w:r>
        <w:rPr>
          <w:rFonts w:hint="eastAsia" w:ascii="Times New Roman" w:hAnsi="Times New Roman" w:eastAsia="方正楷体_GBK"/>
          <w:sz w:val="24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E3B09D2-A2D3-4C27-ADFB-7F278BADBF0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3AE8F8-CCC2-43B7-92E8-B9FE022802E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CEE6423-EF1E-4291-852D-28CC74B39BB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940C767-48DB-416A-9C70-06DD84DB29B9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20DCC526-6270-47F7-9B09-C9CBBD9DDDD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E0414183-055B-46EE-BC32-6843674500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F025F"/>
    <w:multiLevelType w:val="singleLevel"/>
    <w:tmpl w:val="55FF025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ZkODM3ODc2ZjUyZGMyZjdhNDBkZWNmZTdmZmQifQ=="/>
  </w:docVars>
  <w:rsids>
    <w:rsidRoot w:val="59B42BF6"/>
    <w:rsid w:val="59B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spacing w:line="560" w:lineRule="exact"/>
      <w:ind w:firstLine="7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198</Characters>
  <Lines>0</Lines>
  <Paragraphs>0</Paragraphs>
  <TotalTime>2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2023-06-05T10:25:00Z</dcterms:created>
  <dc:creator>椰菠味薯片</dc:creator>
  <cp:lastModifiedBy>椰菠味薯片</cp:lastModifiedBy>
  <dcterms:modified xsi:type="dcterms:W3CDTF">2023-06-05T10:48:24Z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FED503842BF84A2596CF2B8FDD109AD1_11</vt:lpwstr>
  </property>
</Properties>
</file>